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t xml:space="preserve">BS – Important Concepts Standardizing – Lessons 15, 16, 17</w:t>
      </w:r>
    </w:p>
    <w:p w:rsidR="00000000" w:rsidDel="00000000" w:rsidP="00000000" w:rsidRDefault="00000000" w:rsidRPr="00000000" w14:paraId="00000001">
      <w:pPr>
        <w:contextualSpacing w:val="0"/>
        <w:rPr/>
      </w:pPr>
      <w:r w:rsidDel="00000000" w:rsidR="00000000" w:rsidRPr="00000000">
        <w:rPr>
          <w:rtl w:val="0"/>
        </w:rPr>
        <w:tab/>
      </w:r>
    </w:p>
    <w:p w:rsidR="00000000" w:rsidDel="00000000" w:rsidP="00000000" w:rsidRDefault="00000000" w:rsidRPr="00000000" w14:paraId="00000002">
      <w:pPr>
        <w:numPr>
          <w:ilvl w:val="0"/>
          <w:numId w:val="1"/>
        </w:numPr>
        <w:ind w:left="720" w:hanging="360"/>
        <w:contextualSpacing w:val="1"/>
        <w:rPr/>
      </w:pPr>
      <w:r w:rsidDel="00000000" w:rsidR="00000000" w:rsidRPr="00000000">
        <w:rPr>
          <w:rtl w:val="0"/>
        </w:rPr>
        <w:t xml:space="preserve">Visualize data set with histograms in order to analyze shape:</w:t>
        <w:tab/>
      </w:r>
    </w:p>
    <w:p w:rsidR="00000000" w:rsidDel="00000000" w:rsidP="00000000" w:rsidRDefault="00000000" w:rsidRPr="00000000" w14:paraId="00000003">
      <w:pPr>
        <w:contextualSpacing w:val="0"/>
        <w:rPr/>
      </w:pPr>
      <w:r w:rsidDel="00000000" w:rsidR="00000000" w:rsidRPr="00000000">
        <w:rPr>
          <w:rFonts w:ascii="Arial Unicode MS" w:cs="Arial Unicode MS" w:eastAsia="Arial Unicode MS" w:hAnsi="Arial Unicode MS"/>
          <w:rtl w:val="0"/>
        </w:rPr>
        <w:t xml:space="preserve">→ to think critically about the mean, median and the mode to describe the data set;</w:t>
      </w:r>
    </w:p>
    <w:p w:rsidR="00000000" w:rsidDel="00000000" w:rsidP="00000000" w:rsidRDefault="00000000" w:rsidRPr="00000000" w14:paraId="00000004">
      <w:pPr>
        <w:contextualSpacing w:val="0"/>
        <w:rPr/>
      </w:pPr>
      <w:r w:rsidDel="00000000" w:rsidR="00000000" w:rsidRPr="00000000">
        <w:rPr/>
        <w:drawing>
          <wp:inline distB="114300" distT="114300" distL="114300" distR="114300">
            <wp:extent cx="6000750" cy="2257425"/>
            <wp:effectExtent b="0" l="0" r="0" t="0"/>
            <wp:docPr id="9" name="image18.png"/>
            <a:graphic>
              <a:graphicData uri="http://schemas.openxmlformats.org/drawingml/2006/picture">
                <pic:pic>
                  <pic:nvPicPr>
                    <pic:cNvPr id="0" name="image18.png"/>
                    <pic:cNvPicPr preferRelativeResize="0"/>
                  </pic:nvPicPr>
                  <pic:blipFill>
                    <a:blip r:embed="rId6"/>
                    <a:srcRect b="7421" l="0" r="-961" t="0"/>
                    <a:stretch>
                      <a:fillRect/>
                    </a:stretch>
                  </pic:blipFill>
                  <pic:spPr>
                    <a:xfrm>
                      <a:off x="0" y="0"/>
                      <a:ext cx="60007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Fonts w:ascii="Arial Unicode MS" w:cs="Arial Unicode MS" w:eastAsia="Arial Unicode MS" w:hAnsi="Arial Unicode MS"/>
          <w:rtl w:val="0"/>
        </w:rPr>
        <w:t xml:space="preserve">→ in a skewed distribution, the mean, median and the mode differ from each other and the median might be more useful than the mean; </w:t>
        <w:tab/>
      </w:r>
    </w:p>
    <w:p w:rsidR="00000000" w:rsidDel="00000000" w:rsidP="00000000" w:rsidRDefault="00000000" w:rsidRPr="00000000" w14:paraId="00000006">
      <w:pPr>
        <w:contextualSpacing w:val="0"/>
        <w:rPr/>
      </w:pPr>
      <w:r w:rsidDel="00000000" w:rsidR="00000000" w:rsidRPr="00000000">
        <w:rPr>
          <w:rFonts w:ascii="Arial Unicode MS" w:cs="Arial Unicode MS" w:eastAsia="Arial Unicode MS" w:hAnsi="Arial Unicode MS"/>
          <w:rtl w:val="0"/>
        </w:rPr>
        <w:t xml:space="preserve">→ in a normal distribution, the mean, median and the mode are approximately equal;</w:t>
        <w:tab/>
      </w:r>
    </w:p>
    <w:p w:rsidR="00000000" w:rsidDel="00000000" w:rsidP="00000000" w:rsidRDefault="00000000" w:rsidRPr="00000000" w14:paraId="00000007">
      <w:pPr>
        <w:numPr>
          <w:ilvl w:val="0"/>
          <w:numId w:val="7"/>
        </w:numPr>
        <w:ind w:left="720" w:hanging="360"/>
        <w:contextualSpacing w:val="1"/>
        <w:rPr/>
      </w:pPr>
      <w:r w:rsidDel="00000000" w:rsidR="00000000" w:rsidRPr="00000000">
        <w:rPr>
          <w:rtl w:val="0"/>
        </w:rPr>
        <w:t xml:space="preserve">The proportion of data values, less than or greater than a certain value in the data set</w:t>
      </w:r>
    </w:p>
    <w:p w:rsidR="00000000" w:rsidDel="00000000" w:rsidP="00000000" w:rsidRDefault="00000000" w:rsidRPr="00000000" w14:paraId="00000008">
      <w:pPr>
        <w:contextualSpacing w:val="0"/>
        <w:rPr/>
      </w:pPr>
      <w:r w:rsidDel="00000000" w:rsidR="00000000" w:rsidRPr="00000000">
        <w:rPr>
          <w:rtl w:val="0"/>
        </w:rPr>
        <w:t xml:space="preserve">is important: </w:t>
        <w:tab/>
      </w:r>
    </w:p>
    <w:p w:rsidR="00000000" w:rsidDel="00000000" w:rsidP="00000000" w:rsidRDefault="00000000" w:rsidRPr="00000000" w14:paraId="00000009">
      <w:pPr>
        <w:contextualSpacing w:val="0"/>
        <w:rPr/>
      </w:pPr>
      <w:r w:rsidDel="00000000" w:rsidR="00000000" w:rsidRPr="00000000">
        <w:rPr>
          <w:rFonts w:ascii="Arial Unicode MS" w:cs="Arial Unicode MS" w:eastAsia="Arial Unicode MS" w:hAnsi="Arial Unicode MS"/>
          <w:rtl w:val="0"/>
        </w:rPr>
        <w:t xml:space="preserve">→ use relative frequencies and convert all absolute frequencies to a proportion; </w:t>
        <w:tab/>
      </w:r>
    </w:p>
    <w:p w:rsidR="00000000" w:rsidDel="00000000" w:rsidP="00000000" w:rsidRDefault="00000000" w:rsidRPr="00000000" w14:paraId="0000000A">
      <w:pPr>
        <w:contextualSpacing w:val="0"/>
        <w:rPr/>
      </w:pPr>
      <w:r w:rsidDel="00000000" w:rsidR="00000000" w:rsidRPr="00000000">
        <w:rPr>
          <w:rFonts w:ascii="Arial Unicode MS" w:cs="Arial Unicode MS" w:eastAsia="Arial Unicode MS" w:hAnsi="Arial Unicode MS"/>
          <w:rtl w:val="0"/>
        </w:rPr>
        <w:t xml:space="preserve">→ the relative frequency distribution </w:t>
        <w:tab/>
        <w:t xml:space="preserve">looks almost exactly the same as the absolute frequency </w:t>
        <w:tab/>
        <w:t xml:space="preserve">distribution;</w:t>
        <w:tab/>
      </w:r>
    </w:p>
    <w:p w:rsidR="00000000" w:rsidDel="00000000" w:rsidP="00000000" w:rsidRDefault="00000000" w:rsidRPr="00000000" w14:paraId="0000000B">
      <w:pPr>
        <w:contextualSpacing w:val="0"/>
        <w:rPr/>
      </w:pPr>
      <w:r w:rsidDel="00000000" w:rsidR="00000000" w:rsidRPr="00000000">
        <w:rPr>
          <w:rFonts w:ascii="Arial Unicode MS" w:cs="Arial Unicode MS" w:eastAsia="Arial Unicode MS" w:hAnsi="Arial Unicode MS"/>
          <w:rtl w:val="0"/>
        </w:rPr>
        <w:t xml:space="preserve">→ we want to determine the proportion of values less than or greater than certain numbers to compare scores in the distribution;</w:t>
      </w:r>
    </w:p>
    <w:p w:rsidR="00000000" w:rsidDel="00000000" w:rsidP="00000000" w:rsidRDefault="00000000" w:rsidRPr="00000000" w14:paraId="0000000C">
      <w:pPr>
        <w:contextualSpacing w:val="0"/>
        <w:rPr/>
      </w:pPr>
      <w:r w:rsidDel="00000000" w:rsidR="00000000" w:rsidRPr="00000000">
        <w:rPr>
          <w:rFonts w:ascii="Arial Unicode MS" w:cs="Arial Unicode MS" w:eastAsia="Arial Unicode MS" w:hAnsi="Arial Unicode MS"/>
          <w:rtl w:val="0"/>
        </w:rPr>
        <w:t xml:space="preserve">→ a smaller bin size will allow more </w:t>
        <w:tab/>
        <w:t xml:space="preserve">detail: Ideally, we would want a smaller bin size as possible, infinitely small → but then the frequency on y-axis is getting smaller → in this case,</w:t>
      </w:r>
    </w:p>
    <w:p w:rsidR="00000000" w:rsidDel="00000000" w:rsidP="00000000" w:rsidRDefault="00000000" w:rsidRPr="00000000" w14:paraId="0000000D">
      <w:pPr>
        <w:contextualSpacing w:val="0"/>
        <w:rPr/>
      </w:pPr>
      <w:r w:rsidDel="00000000" w:rsidR="00000000" w:rsidRPr="00000000">
        <w:rPr>
          <w:rtl w:val="0"/>
        </w:rPr>
        <w:t xml:space="preserve">frequency = 0 or 1 =&gt; we lose the shape of the distribution</w:t>
      </w:r>
    </w:p>
    <w:p w:rsidR="00000000" w:rsidDel="00000000" w:rsidP="00000000" w:rsidRDefault="00000000" w:rsidRPr="00000000" w14:paraId="0000000E">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9525</wp:posOffset>
            </wp:positionH>
            <wp:positionV relativeFrom="paragraph">
              <wp:posOffset>123825</wp:posOffset>
            </wp:positionV>
            <wp:extent cx="5943600" cy="2386013"/>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7"/>
                    <a:srcRect b="11396" l="0" r="0" t="11396"/>
                    <a:stretch>
                      <a:fillRect/>
                    </a:stretch>
                  </pic:blipFill>
                  <pic:spPr>
                    <a:xfrm>
                      <a:off x="0" y="0"/>
                      <a:ext cx="5943600" cy="2386013"/>
                    </a:xfrm>
                    <a:prstGeom prst="rect"/>
                    <a:ln/>
                  </pic:spPr>
                </pic:pic>
              </a:graphicData>
            </a:graphic>
          </wp:anchor>
        </w:drawing>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numPr>
          <w:ilvl w:val="0"/>
          <w:numId w:val="4"/>
        </w:numPr>
        <w:ind w:left="720" w:hanging="360"/>
        <w:contextualSpacing w:val="1"/>
        <w:rPr/>
      </w:pPr>
      <w:r w:rsidDel="00000000" w:rsidR="00000000" w:rsidRPr="00000000">
        <w:rPr>
          <w:rtl w:val="0"/>
        </w:rPr>
        <w:t xml:space="preserve">Continuous Distribution:</w:t>
        <w:tab/>
      </w:r>
    </w:p>
    <w:p w:rsidR="00000000" w:rsidDel="00000000" w:rsidP="00000000" w:rsidRDefault="00000000" w:rsidRPr="00000000" w14:paraId="0000001C">
      <w:pPr>
        <w:contextualSpacing w:val="0"/>
        <w:rPr/>
      </w:pPr>
      <w:r w:rsidDel="00000000" w:rsidR="00000000" w:rsidRPr="00000000">
        <w:rPr>
          <w:rFonts w:ascii="Arial Unicode MS" w:cs="Arial Unicode MS" w:eastAsia="Arial Unicode MS" w:hAnsi="Arial Unicode MS"/>
          <w:rtl w:val="0"/>
        </w:rPr>
        <w:t xml:space="preserve">→ we want to locate exactly data values, relative to the rest of the distribution =&gt; the answer is </w:t>
        <w:tab/>
        <w:t xml:space="preserve">using a </w:t>
      </w:r>
      <w:r w:rsidDel="00000000" w:rsidR="00000000" w:rsidRPr="00000000">
        <w:rPr>
          <w:u w:val="single"/>
          <w:rtl w:val="0"/>
        </w:rPr>
        <w:t xml:space="preserve">theoretical model</w:t>
      </w:r>
      <w:r w:rsidDel="00000000" w:rsidR="00000000" w:rsidRPr="00000000">
        <w:rPr>
          <w:rtl w:val="0"/>
        </w:rPr>
        <w:t xml:space="preserve"> for our distributions;</w:t>
      </w:r>
    </w:p>
    <w:p w:rsidR="00000000" w:rsidDel="00000000" w:rsidP="00000000" w:rsidRDefault="00000000" w:rsidRPr="00000000" w14:paraId="0000001D">
      <w:pPr>
        <w:contextualSpacing w:val="0"/>
        <w:rPr/>
      </w:pPr>
      <w:r w:rsidDel="00000000" w:rsidR="00000000" w:rsidRPr="00000000">
        <w:rPr>
          <w:rFonts w:ascii="Arial Unicode MS" w:cs="Arial Unicode MS" w:eastAsia="Arial Unicode MS" w:hAnsi="Arial Unicode MS"/>
          <w:rtl w:val="0"/>
        </w:rPr>
        <w:t xml:space="preserve">→ smooth curve that uses relative frequencies;</w:t>
      </w:r>
    </w:p>
    <w:p w:rsidR="00000000" w:rsidDel="00000000" w:rsidP="00000000" w:rsidRDefault="00000000" w:rsidRPr="00000000" w14:paraId="0000001E">
      <w:pPr>
        <w:contextualSpacing w:val="0"/>
        <w:rPr/>
      </w:pPr>
      <w:r w:rsidDel="00000000" w:rsidR="00000000" w:rsidRPr="00000000">
        <w:rPr>
          <w:rFonts w:ascii="Arial Unicode MS" w:cs="Arial Unicode MS" w:eastAsia="Arial Unicode MS" w:hAnsi="Arial Unicode MS"/>
          <w:rtl w:val="0"/>
        </w:rPr>
        <w:t xml:space="preserve">→ it can be described with an equation;</w:t>
      </w:r>
    </w:p>
    <w:p w:rsidR="00000000" w:rsidDel="00000000" w:rsidP="00000000" w:rsidRDefault="00000000" w:rsidRPr="00000000" w14:paraId="0000001F">
      <w:pPr>
        <w:contextualSpacing w:val="0"/>
        <w:rPr/>
      </w:pPr>
      <w:r w:rsidDel="00000000" w:rsidR="00000000" w:rsidRPr="00000000">
        <w:rPr>
          <w:rFonts w:ascii="Arial Unicode MS" w:cs="Arial Unicode MS" w:eastAsia="Arial Unicode MS" w:hAnsi="Arial Unicode MS"/>
          <w:rtl w:val="0"/>
        </w:rPr>
        <w:t xml:space="preserve">→ allows us to calculate the proportion between any two values on the x axis;</w:t>
      </w:r>
    </w:p>
    <w:p w:rsidR="00000000" w:rsidDel="00000000" w:rsidP="00000000" w:rsidRDefault="00000000" w:rsidRPr="00000000" w14:paraId="00000020">
      <w:pPr>
        <w:contextualSpacing w:val="0"/>
        <w:rPr/>
      </w:pPr>
      <w:r w:rsidDel="00000000" w:rsidR="00000000" w:rsidRPr="00000000">
        <w:rPr>
          <w:rFonts w:ascii="Arial Unicode MS" w:cs="Arial Unicode MS" w:eastAsia="Arial Unicode MS" w:hAnsi="Arial Unicode MS"/>
          <w:rtl w:val="0"/>
        </w:rPr>
        <w:t xml:space="preserve">→ the area under the curve is 1 or 100%;</w:t>
      </w:r>
    </w:p>
    <w:p w:rsidR="00000000" w:rsidDel="00000000" w:rsidP="00000000" w:rsidRDefault="00000000" w:rsidRPr="00000000" w14:paraId="00000021">
      <w:pPr>
        <w:contextualSpacing w:val="0"/>
        <w:rPr/>
      </w:pPr>
      <w:r w:rsidDel="00000000" w:rsidR="00000000" w:rsidRPr="00000000">
        <w:rPr/>
        <w:drawing>
          <wp:inline distB="114300" distT="114300" distL="114300" distR="114300">
            <wp:extent cx="5943600" cy="2486025"/>
            <wp:effectExtent b="0" l="0" r="0" t="0"/>
            <wp:docPr id="6" name="image15.png"/>
            <a:graphic>
              <a:graphicData uri="http://schemas.openxmlformats.org/drawingml/2006/picture">
                <pic:pic>
                  <pic:nvPicPr>
                    <pic:cNvPr id="0" name="image15.png"/>
                    <pic:cNvPicPr preferRelativeResize="0"/>
                  </pic:nvPicPr>
                  <pic:blipFill>
                    <a:blip r:embed="rId8"/>
                    <a:srcRect b="11680" l="0" r="0" t="13960"/>
                    <a:stretch>
                      <a:fillRect/>
                    </a:stretch>
                  </pic:blipFill>
                  <pic:spPr>
                    <a:xfrm>
                      <a:off x="0" y="0"/>
                      <a:ext cx="59436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5"/>
        </w:numPr>
        <w:ind w:left="720" w:hanging="360"/>
        <w:contextualSpacing w:val="1"/>
        <w:rPr/>
      </w:pPr>
      <w:r w:rsidDel="00000000" w:rsidR="00000000" w:rsidRPr="00000000">
        <w:rPr>
          <w:rtl w:val="0"/>
        </w:rPr>
        <w:t xml:space="preserve">Theoretical Normal distributions:</w:t>
        <w:tab/>
      </w:r>
    </w:p>
    <w:p w:rsidR="00000000" w:rsidDel="00000000" w:rsidP="00000000" w:rsidRDefault="00000000" w:rsidRPr="00000000" w14:paraId="00000023">
      <w:pPr>
        <w:contextualSpacing w:val="0"/>
        <w:rPr/>
      </w:pPr>
      <w:r w:rsidDel="00000000" w:rsidR="00000000" w:rsidRPr="00000000">
        <w:rPr>
          <w:rFonts w:ascii="Arial Unicode MS" w:cs="Arial Unicode MS" w:eastAsia="Arial Unicode MS" w:hAnsi="Arial Unicode MS"/>
          <w:rtl w:val="0"/>
        </w:rPr>
        <w:t xml:space="preserve">→ stretched, skinny;</w:t>
      </w:r>
    </w:p>
    <w:p w:rsidR="00000000" w:rsidDel="00000000" w:rsidP="00000000" w:rsidRDefault="00000000" w:rsidRPr="00000000" w14:paraId="00000024">
      <w:pPr>
        <w:contextualSpacing w:val="0"/>
        <w:rPr/>
      </w:pPr>
      <w:r w:rsidDel="00000000" w:rsidR="00000000" w:rsidRPr="00000000">
        <w:rPr>
          <w:rFonts w:ascii="Arial Unicode MS" w:cs="Arial Unicode MS" w:eastAsia="Arial Unicode MS" w:hAnsi="Arial Unicode MS"/>
          <w:rtl w:val="0"/>
        </w:rPr>
        <w:t xml:space="preserve">→ mean = median = mode;</w:t>
        <w:tab/>
      </w:r>
    </w:p>
    <w:p w:rsidR="00000000" w:rsidDel="00000000" w:rsidP="00000000" w:rsidRDefault="00000000" w:rsidRPr="00000000" w14:paraId="00000025">
      <w:pPr>
        <w:contextualSpacing w:val="0"/>
        <w:rPr/>
      </w:pPr>
      <w:r w:rsidDel="00000000" w:rsidR="00000000" w:rsidRPr="00000000">
        <w:rPr>
          <w:rFonts w:ascii="Arial Unicode MS" w:cs="Arial Unicode MS" w:eastAsia="Arial Unicode MS" w:hAnsi="Arial Unicode MS"/>
          <w:rtl w:val="0"/>
        </w:rPr>
        <w:t xml:space="preserve">→ perfectly symmetrical;</w:t>
        <w:tab/>
      </w:r>
    </w:p>
    <w:p w:rsidR="00000000" w:rsidDel="00000000" w:rsidP="00000000" w:rsidRDefault="00000000" w:rsidRPr="00000000" w14:paraId="00000026">
      <w:pPr>
        <w:contextualSpacing w:val="0"/>
        <w:rPr/>
      </w:pPr>
      <w:r w:rsidDel="00000000" w:rsidR="00000000" w:rsidRPr="00000000">
        <w:rPr>
          <w:rFonts w:ascii="Arial Unicode MS" w:cs="Arial Unicode MS" w:eastAsia="Arial Unicode MS" w:hAnsi="Arial Unicode MS"/>
          <w:rtl w:val="0"/>
        </w:rPr>
        <w:t xml:space="preserve">→ they approximate our real distributions;</w:t>
      </w:r>
    </w:p>
    <w:p w:rsidR="00000000" w:rsidDel="00000000" w:rsidP="00000000" w:rsidRDefault="00000000" w:rsidRPr="00000000" w14:paraId="00000027">
      <w:pPr>
        <w:contextualSpacing w:val="0"/>
        <w:rPr/>
      </w:pPr>
      <w:r w:rsidDel="00000000" w:rsidR="00000000" w:rsidRPr="00000000">
        <w:rPr>
          <w:rFonts w:ascii="Arial Unicode MS" w:cs="Arial Unicode MS" w:eastAsia="Arial Unicode MS" w:hAnsi="Arial Unicode MS"/>
          <w:rtl w:val="0"/>
        </w:rPr>
        <w:t xml:space="preserve">→ most of the data is in the middle;</w:t>
        <w:tab/>
      </w:r>
    </w:p>
    <w:p w:rsidR="00000000" w:rsidDel="00000000" w:rsidP="00000000" w:rsidRDefault="00000000" w:rsidRPr="00000000" w14:paraId="00000028">
      <w:pPr>
        <w:contextualSpacing w:val="0"/>
        <w:rPr/>
      </w:pPr>
      <w:r w:rsidDel="00000000" w:rsidR="00000000" w:rsidRPr="00000000">
        <w:rPr>
          <w:rFonts w:ascii="Arial Unicode MS" w:cs="Arial Unicode MS" w:eastAsia="Arial Unicode MS" w:hAnsi="Arial Unicode MS"/>
          <w:rtl w:val="0"/>
        </w:rPr>
        <w:t xml:space="preserve">→ 68% off all data falls within 1 standard deviation of the mean;</w:t>
        <w:tab/>
      </w:r>
    </w:p>
    <w:p w:rsidR="00000000" w:rsidDel="00000000" w:rsidP="00000000" w:rsidRDefault="00000000" w:rsidRPr="00000000" w14:paraId="00000029">
      <w:pPr>
        <w:contextualSpacing w:val="0"/>
        <w:rPr/>
      </w:pPr>
      <w:r w:rsidDel="00000000" w:rsidR="00000000" w:rsidRPr="00000000">
        <w:rPr>
          <w:rFonts w:ascii="Arial Unicode MS" w:cs="Arial Unicode MS" w:eastAsia="Arial Unicode MS" w:hAnsi="Arial Unicode MS"/>
          <w:rtl w:val="0"/>
        </w:rPr>
        <w:t xml:space="preserve">→ 95% off all data falls within 1 standard deviations of the mean</w:t>
      </w:r>
    </w:p>
    <w:p w:rsidR="00000000" w:rsidDel="00000000" w:rsidP="00000000" w:rsidRDefault="00000000" w:rsidRPr="00000000" w14:paraId="0000002A">
      <w:pPr>
        <w:contextualSpacing w:val="0"/>
        <w:rPr/>
      </w:pPr>
      <w:r w:rsidDel="00000000" w:rsidR="00000000" w:rsidRPr="00000000">
        <w:rPr/>
        <w:drawing>
          <wp:inline distB="114300" distT="114300" distL="114300" distR="114300">
            <wp:extent cx="5943600" cy="2628900"/>
            <wp:effectExtent b="0" l="0" r="0" t="0"/>
            <wp:docPr id="4" name="image13.png"/>
            <a:graphic>
              <a:graphicData uri="http://schemas.openxmlformats.org/drawingml/2006/picture">
                <pic:pic>
                  <pic:nvPicPr>
                    <pic:cNvPr id="0" name="image13.png"/>
                    <pic:cNvPicPr preferRelativeResize="0"/>
                  </pic:nvPicPr>
                  <pic:blipFill>
                    <a:blip r:embed="rId9"/>
                    <a:srcRect b="4843" l="0" r="0" t="16524"/>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numPr>
          <w:ilvl w:val="0"/>
          <w:numId w:val="9"/>
        </w:numPr>
        <w:ind w:left="720" w:hanging="360"/>
        <w:contextualSpacing w:val="1"/>
        <w:rPr/>
      </w:pPr>
      <w:r w:rsidDel="00000000" w:rsidR="00000000" w:rsidRPr="00000000">
        <w:rPr>
          <w:rtl w:val="0"/>
        </w:rPr>
        <w:t xml:space="preserve">Z-Score: Given an observed value x, the Z score finds the number of Standard</w:t>
      </w:r>
    </w:p>
    <w:p w:rsidR="00000000" w:rsidDel="00000000" w:rsidP="00000000" w:rsidRDefault="00000000" w:rsidRPr="00000000" w14:paraId="0000002D">
      <w:pPr>
        <w:contextualSpacing w:val="0"/>
        <w:rPr/>
      </w:pPr>
      <w:r w:rsidDel="00000000" w:rsidR="00000000" w:rsidRPr="00000000">
        <w:rPr>
          <w:rtl w:val="0"/>
        </w:rPr>
        <w:t xml:space="preserve">deviations x is away from the mean.</w:t>
        <w:tab/>
      </w:r>
    </w:p>
    <w:p w:rsidR="00000000" w:rsidDel="00000000" w:rsidP="00000000" w:rsidRDefault="00000000" w:rsidRPr="00000000" w14:paraId="0000002E">
      <w:pPr>
        <w:contextualSpacing w:val="0"/>
        <w:rPr/>
      </w:pPr>
      <w:r w:rsidDel="00000000" w:rsidR="00000000" w:rsidRPr="00000000">
        <w:rPr>
          <w:rFonts w:ascii="Arial Unicode MS" w:cs="Arial Unicode MS" w:eastAsia="Arial Unicode MS" w:hAnsi="Arial Unicode MS"/>
          <w:rtl w:val="0"/>
        </w:rPr>
        <w:t xml:space="preserve">→ the location of particular values on the x-axis described in terms of standard deviations;</w:t>
      </w:r>
    </w:p>
    <w:p w:rsidR="00000000" w:rsidDel="00000000" w:rsidP="00000000" w:rsidRDefault="00000000" w:rsidRPr="00000000" w14:paraId="0000002F">
      <w:pPr>
        <w:contextualSpacing w:val="0"/>
        <w:rPr/>
      </w:pPr>
      <w:r w:rsidDel="00000000" w:rsidR="00000000" w:rsidRPr="00000000">
        <w:rPr>
          <w:rFonts w:ascii="Arial Unicode MS" w:cs="Arial Unicode MS" w:eastAsia="Arial Unicode MS" w:hAnsi="Arial Unicode MS"/>
          <w:rtl w:val="0"/>
        </w:rPr>
        <w:t xml:space="preserve">→ whatever the score, it can be converted to a value = to the number of standard deviations away from the mean = Z;</w:t>
        <w:tab/>
      </w:r>
    </w:p>
    <w:p w:rsidR="00000000" w:rsidDel="00000000" w:rsidP="00000000" w:rsidRDefault="00000000" w:rsidRPr="00000000" w14:paraId="00000030">
      <w:pPr>
        <w:contextualSpacing w:val="0"/>
        <w:rPr/>
      </w:pPr>
      <w:r w:rsidDel="00000000" w:rsidR="00000000" w:rsidRPr="00000000">
        <w:rPr>
          <w:rFonts w:ascii="Arial Unicode MS" w:cs="Arial Unicode MS" w:eastAsia="Arial Unicode MS" w:hAnsi="Arial Unicode MS"/>
          <w:rtl w:val="0"/>
        </w:rPr>
        <w:t xml:space="preserve">→ by converting score to Z we can know the percent less than or greater than that value;</w:t>
      </w:r>
      <w:r w:rsidDel="00000000" w:rsidR="00000000" w:rsidRPr="00000000">
        <w:rPr/>
        <w:drawing>
          <wp:inline distB="114300" distT="114300" distL="114300" distR="114300">
            <wp:extent cx="5943600" cy="2219325"/>
            <wp:effectExtent b="0" l="0" r="0" t="0"/>
            <wp:docPr id="7" name="image16.png"/>
            <a:graphic>
              <a:graphicData uri="http://schemas.openxmlformats.org/drawingml/2006/picture">
                <pic:pic>
                  <pic:nvPicPr>
                    <pic:cNvPr id="0" name="image16.png"/>
                    <pic:cNvPicPr preferRelativeResize="0"/>
                  </pic:nvPicPr>
                  <pic:blipFill>
                    <a:blip r:embed="rId10"/>
                    <a:srcRect b="12535" l="0" r="0" t="21082"/>
                    <a:stretch>
                      <a:fillRect/>
                    </a:stretch>
                  </pic:blipFill>
                  <pic:spPr>
                    <a:xfrm>
                      <a:off x="0" y="0"/>
                      <a:ext cx="59436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Fonts w:ascii="Arial Unicode MS" w:cs="Arial Unicode MS" w:eastAsia="Arial Unicode MS" w:hAnsi="Arial Unicode MS"/>
          <w:rtl w:val="0"/>
        </w:rPr>
        <w:t xml:space="preserve">→ if the score is below/above the mean;</w:t>
      </w:r>
    </w:p>
    <w:p w:rsidR="00000000" w:rsidDel="00000000" w:rsidP="00000000" w:rsidRDefault="00000000" w:rsidRPr="00000000" w14:paraId="00000032">
      <w:pPr>
        <w:contextualSpacing w:val="0"/>
        <w:rPr/>
      </w:pPr>
      <w:r w:rsidDel="00000000" w:rsidR="00000000" w:rsidRPr="00000000">
        <w:rPr>
          <w:rFonts w:ascii="Arial Unicode MS" w:cs="Arial Unicode MS" w:eastAsia="Arial Unicode MS" w:hAnsi="Arial Unicode MS"/>
          <w:rtl w:val="0"/>
        </w:rPr>
        <w:t xml:space="preserve">→ standardize any score on x-axis =&gt; standardize the distribution</w:t>
      </w:r>
    </w:p>
    <w:p w:rsidR="00000000" w:rsidDel="00000000" w:rsidP="00000000" w:rsidRDefault="00000000" w:rsidRPr="00000000" w14:paraId="00000033">
      <w:pPr>
        <w:contextualSpacing w:val="0"/>
        <w:rPr/>
      </w:pPr>
      <w:r w:rsidDel="00000000" w:rsidR="00000000" w:rsidRPr="00000000">
        <w:rPr>
          <w:rFonts w:ascii="Arial Unicode MS" w:cs="Arial Unicode MS" w:eastAsia="Arial Unicode MS" w:hAnsi="Arial Unicode MS"/>
          <w:rtl w:val="0"/>
        </w:rPr>
        <w:t xml:space="preserve">→ the new mean of the standardized distribution is 0 because we shift the standardized distribution by </w:t>
        <w:tab/>
        <w:t xml:space="preserve">subtracting the mean, centering at 0;</w:t>
      </w:r>
    </w:p>
    <w:p w:rsidR="00000000" w:rsidDel="00000000" w:rsidP="00000000" w:rsidRDefault="00000000" w:rsidRPr="00000000" w14:paraId="00000034">
      <w:pPr>
        <w:contextualSpacing w:val="0"/>
        <w:rPr/>
      </w:pPr>
      <w:r w:rsidDel="00000000" w:rsidR="00000000" w:rsidRPr="00000000">
        <w:rPr>
          <w:rFonts w:ascii="Arial Unicode MS" w:cs="Arial Unicode MS" w:eastAsia="Arial Unicode MS" w:hAnsi="Arial Unicode MS"/>
          <w:rtl w:val="0"/>
        </w:rPr>
        <w:t xml:space="preserve">→ the z-score of the mean is 0;</w:t>
        <w:tab/>
      </w:r>
    </w:p>
    <w:p w:rsidR="00000000" w:rsidDel="00000000" w:rsidP="00000000" w:rsidRDefault="00000000" w:rsidRPr="00000000" w14:paraId="00000035">
      <w:pPr>
        <w:contextualSpacing w:val="0"/>
        <w:rPr/>
      </w:pPr>
      <w:r w:rsidDel="00000000" w:rsidR="00000000" w:rsidRPr="00000000">
        <w:rPr>
          <w:rFonts w:ascii="Arial Unicode MS" w:cs="Arial Unicode MS" w:eastAsia="Arial Unicode MS" w:hAnsi="Arial Unicode MS"/>
          <w:rtl w:val="0"/>
        </w:rPr>
        <w:t xml:space="preserve">→ the new standard deviation of the </w:t>
        <w:tab/>
        <w:t xml:space="preserve">standardized distribution is 1 because the z score of the Standard deviation (sigma) is 1 =&gt; any value that is 1 standard deviation away from the mean will be one after we standardize it</w:t>
      </w:r>
    </w:p>
    <w:p w:rsidR="00000000" w:rsidDel="00000000" w:rsidP="00000000" w:rsidRDefault="00000000" w:rsidRPr="00000000" w14:paraId="00000036">
      <w:pPr>
        <w:contextualSpacing w:val="0"/>
        <w:rPr/>
      </w:pPr>
      <w:r w:rsidDel="00000000" w:rsidR="00000000" w:rsidRPr="00000000">
        <w:rPr/>
        <w:drawing>
          <wp:inline distB="114300" distT="114300" distL="114300" distR="114300">
            <wp:extent cx="5943600" cy="2790825"/>
            <wp:effectExtent b="0" l="0" r="0" t="0"/>
            <wp:docPr id="8" name="image17.png"/>
            <a:graphic>
              <a:graphicData uri="http://schemas.openxmlformats.org/drawingml/2006/picture">
                <pic:pic>
                  <pic:nvPicPr>
                    <pic:cNvPr id="0" name="image17.png"/>
                    <pic:cNvPicPr preferRelativeResize="0"/>
                  </pic:nvPicPr>
                  <pic:blipFill>
                    <a:blip r:embed="rId11"/>
                    <a:srcRect b="8547" l="0" r="0" t="7977"/>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tab/>
      </w:r>
    </w:p>
    <w:p w:rsidR="00000000" w:rsidDel="00000000" w:rsidP="00000000" w:rsidRDefault="00000000" w:rsidRPr="00000000" w14:paraId="00000039">
      <w:pPr>
        <w:numPr>
          <w:ilvl w:val="0"/>
          <w:numId w:val="2"/>
        </w:numPr>
        <w:ind w:left="720" w:hanging="360"/>
        <w:contextualSpacing w:val="1"/>
        <w:rPr/>
      </w:pPr>
      <w:r w:rsidDel="00000000" w:rsidR="00000000" w:rsidRPr="00000000">
        <w:rPr>
          <w:rtl w:val="0"/>
        </w:rPr>
        <w:t xml:space="preserve">Standardizing </w:t>
        <w:tab/>
        <w:t xml:space="preserve">distributions:</w:t>
        <w:tab/>
      </w:r>
    </w:p>
    <w:p w:rsidR="00000000" w:rsidDel="00000000" w:rsidP="00000000" w:rsidRDefault="00000000" w:rsidRPr="00000000" w14:paraId="0000003A">
      <w:pPr>
        <w:contextualSpacing w:val="0"/>
        <w:rPr/>
      </w:pPr>
      <w:r w:rsidDel="00000000" w:rsidR="00000000" w:rsidRPr="00000000">
        <w:rPr>
          <w:rFonts w:ascii="Arial Unicode MS" w:cs="Arial Unicode MS" w:eastAsia="Arial Unicode MS" w:hAnsi="Arial Unicode MS"/>
          <w:rtl w:val="0"/>
        </w:rPr>
        <w:t xml:space="preserve">→ compare distributions by looking at them on the same scale;</w:t>
      </w:r>
    </w:p>
    <w:p w:rsidR="00000000" w:rsidDel="00000000" w:rsidP="00000000" w:rsidRDefault="00000000" w:rsidRPr="00000000" w14:paraId="0000003B">
      <w:pPr>
        <w:contextualSpacing w:val="0"/>
        <w:rPr/>
      </w:pPr>
      <w:r w:rsidDel="00000000" w:rsidR="00000000" w:rsidRPr="00000000">
        <w:rPr>
          <w:rFonts w:ascii="Arial Unicode MS" w:cs="Arial Unicode MS" w:eastAsia="Arial Unicode MS" w:hAnsi="Arial Unicode MS"/>
          <w:rtl w:val="0"/>
        </w:rPr>
        <w:t xml:space="preserve">→ in terms of their unique standard deviations;</w:t>
      </w:r>
    </w:p>
    <w:p w:rsidR="00000000" w:rsidDel="00000000" w:rsidP="00000000" w:rsidRDefault="00000000" w:rsidRPr="00000000" w14:paraId="0000003C">
      <w:pPr>
        <w:contextualSpacing w:val="0"/>
        <w:rPr/>
      </w:pPr>
      <w:r w:rsidDel="00000000" w:rsidR="00000000" w:rsidRPr="00000000">
        <w:rPr>
          <w:rFonts w:ascii="Arial Unicode MS" w:cs="Arial Unicode MS" w:eastAsia="Arial Unicode MS" w:hAnsi="Arial Unicode MS"/>
          <w:rtl w:val="0"/>
        </w:rPr>
        <w:t xml:space="preserve">→ 0 is the reference point;</w:t>
      </w:r>
    </w:p>
    <w:p w:rsidR="00000000" w:rsidDel="00000000" w:rsidP="00000000" w:rsidRDefault="00000000" w:rsidRPr="00000000" w14:paraId="0000003D">
      <w:pPr>
        <w:contextualSpacing w:val="0"/>
        <w:rPr/>
      </w:pPr>
      <w:r w:rsidDel="00000000" w:rsidR="00000000" w:rsidRPr="00000000">
        <w:rPr>
          <w:rFonts w:ascii="Arial Unicode MS" w:cs="Arial Unicode MS" w:eastAsia="Arial Unicode MS" w:hAnsi="Arial Unicode MS"/>
          <w:rtl w:val="0"/>
        </w:rPr>
        <w:t xml:space="preserve">→ standardized scores show us the proportion that have a lower or higher score in that distribution;</w:t>
        <w:tab/>
      </w:r>
    </w:p>
    <w:p w:rsidR="00000000" w:rsidDel="00000000" w:rsidP="00000000" w:rsidRDefault="00000000" w:rsidRPr="00000000" w14:paraId="0000003E">
      <w:pPr>
        <w:numPr>
          <w:ilvl w:val="0"/>
          <w:numId w:val="3"/>
        </w:numPr>
        <w:ind w:left="720" w:hanging="360"/>
        <w:contextualSpacing w:val="1"/>
        <w:rPr/>
      </w:pPr>
      <w:r w:rsidDel="00000000" w:rsidR="00000000" w:rsidRPr="00000000">
        <w:rPr>
          <w:rtl w:val="0"/>
        </w:rPr>
        <w:t xml:space="preserve">Formula to find the number of Standard deviations each value is away from the</w:t>
      </w:r>
    </w:p>
    <w:p w:rsidR="00000000" w:rsidDel="00000000" w:rsidP="00000000" w:rsidRDefault="00000000" w:rsidRPr="00000000" w14:paraId="0000003F">
      <w:pPr>
        <w:contextualSpacing w:val="0"/>
        <w:rPr/>
      </w:pPr>
      <w:r w:rsidDel="00000000" w:rsidR="00000000" w:rsidRPr="00000000">
        <w:rPr>
          <w:rtl w:val="0"/>
        </w:rPr>
        <w:t xml:space="preserve">mean - Z-score:</w:t>
      </w:r>
    </w:p>
    <w:p w:rsidR="00000000" w:rsidDel="00000000" w:rsidP="00000000" w:rsidRDefault="00000000" w:rsidRPr="00000000" w14:paraId="00000040">
      <w:pPr>
        <w:contextualSpacing w:val="0"/>
        <w:rPr/>
      </w:pPr>
      <w:r w:rsidDel="00000000" w:rsidR="00000000" w:rsidRPr="00000000">
        <w:rPr/>
        <w:drawing>
          <wp:inline distB="114300" distT="114300" distL="114300" distR="114300">
            <wp:extent cx="5943600" cy="2400300"/>
            <wp:effectExtent b="0" l="0" r="0" t="0"/>
            <wp:docPr id="1" name="image2.png"/>
            <a:graphic>
              <a:graphicData uri="http://schemas.openxmlformats.org/drawingml/2006/picture">
                <pic:pic>
                  <pic:nvPicPr>
                    <pic:cNvPr id="0" name="image2.png"/>
                    <pic:cNvPicPr preferRelativeResize="0"/>
                  </pic:nvPicPr>
                  <pic:blipFill>
                    <a:blip r:embed="rId12"/>
                    <a:srcRect b="15669" l="0" r="0" t="12535"/>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6"/>
        </w:numPr>
        <w:ind w:left="720" w:hanging="360"/>
        <w:contextualSpacing w:val="1"/>
        <w:rPr/>
      </w:pPr>
      <w:r w:rsidDel="00000000" w:rsidR="00000000" w:rsidRPr="00000000">
        <w:rPr>
          <w:rtl w:val="0"/>
        </w:rPr>
        <w:t xml:space="preserve">A negative Z-score:</w:t>
      </w:r>
    </w:p>
    <w:p w:rsidR="00000000" w:rsidDel="00000000" w:rsidP="00000000" w:rsidRDefault="00000000" w:rsidRPr="00000000" w14:paraId="00000042">
      <w:pPr>
        <w:contextualSpacing w:val="0"/>
        <w:rPr/>
      </w:pPr>
      <w:r w:rsidDel="00000000" w:rsidR="00000000" w:rsidRPr="00000000">
        <w:rPr>
          <w:rFonts w:ascii="Arial Unicode MS" w:cs="Arial Unicode MS" w:eastAsia="Arial Unicode MS" w:hAnsi="Arial Unicode MS"/>
          <w:rtl w:val="0"/>
        </w:rPr>
        <w:t xml:space="preserve">→ the original value is less than the </w:t>
        <w:tab/>
        <w:t xml:space="preserve">mean;</w:t>
        <w:tab/>
      </w:r>
    </w:p>
    <w:p w:rsidR="00000000" w:rsidDel="00000000" w:rsidP="00000000" w:rsidRDefault="00000000" w:rsidRPr="00000000" w14:paraId="00000043">
      <w:pPr>
        <w:contextualSpacing w:val="0"/>
        <w:rPr/>
      </w:pPr>
      <w:r w:rsidDel="00000000" w:rsidR="00000000" w:rsidRPr="00000000">
        <w:rPr>
          <w:rFonts w:ascii="Arial Unicode MS" w:cs="Arial Unicode MS" w:eastAsia="Arial Unicode MS" w:hAnsi="Arial Unicode MS"/>
          <w:rtl w:val="0"/>
        </w:rPr>
        <w:t xml:space="preserve">→ the original value minus the mean is negative; </w:t>
        <w:tab/>
        <w:tab/>
      </w:r>
    </w:p>
    <w:p w:rsidR="00000000" w:rsidDel="00000000" w:rsidP="00000000" w:rsidRDefault="00000000" w:rsidRPr="00000000" w14:paraId="00000044">
      <w:pPr>
        <w:numPr>
          <w:ilvl w:val="0"/>
          <w:numId w:val="10"/>
        </w:numPr>
        <w:ind w:left="720" w:hanging="360"/>
        <w:contextualSpacing w:val="1"/>
        <w:rPr/>
      </w:pPr>
      <w:r w:rsidDel="00000000" w:rsidR="00000000" w:rsidRPr="00000000">
        <w:rPr>
          <w:rtl w:val="0"/>
        </w:rPr>
        <w:t xml:space="preserve">Standard Normal Distribution:</w:t>
      </w:r>
    </w:p>
    <w:p w:rsidR="00000000" w:rsidDel="00000000" w:rsidP="00000000" w:rsidRDefault="00000000" w:rsidRPr="00000000" w14:paraId="00000045">
      <w:pPr>
        <w:contextualSpacing w:val="0"/>
        <w:rPr/>
      </w:pPr>
      <w:r w:rsidDel="00000000" w:rsidR="00000000" w:rsidRPr="00000000">
        <w:rPr>
          <w:rFonts w:ascii="Arial Unicode MS" w:cs="Arial Unicode MS" w:eastAsia="Arial Unicode MS" w:hAnsi="Arial Unicode MS"/>
          <w:rtl w:val="0"/>
        </w:rPr>
        <w:t xml:space="preserve">→ when we have any normal distribution we can standardize it by first subtracting the mean (shifting it to 0) and then dividing by the standard deviation which makes the Standard Deviation = 1;</w:t>
      </w:r>
    </w:p>
    <w:p w:rsidR="00000000" w:rsidDel="00000000" w:rsidP="00000000" w:rsidRDefault="00000000" w:rsidRPr="00000000" w14:paraId="00000046">
      <w:pPr>
        <w:contextualSpacing w:val="0"/>
        <w:rPr/>
      </w:pPr>
      <w:r w:rsidDel="00000000" w:rsidR="00000000" w:rsidRPr="00000000">
        <w:rPr>
          <w:rFonts w:ascii="Arial Unicode MS" w:cs="Arial Unicode MS" w:eastAsia="Arial Unicode MS" w:hAnsi="Arial Unicode MS"/>
          <w:rtl w:val="0"/>
        </w:rPr>
        <w:t xml:space="preserve">→ every value in the data set is written in terms of how many standard deviations it is away from the mean</w:t>
      </w:r>
    </w:p>
    <w:p w:rsidR="00000000" w:rsidDel="00000000" w:rsidP="00000000" w:rsidRDefault="00000000" w:rsidRPr="00000000" w14:paraId="00000047">
      <w:pPr>
        <w:contextualSpacing w:val="0"/>
        <w:rPr/>
      </w:pPr>
      <w:r w:rsidDel="00000000" w:rsidR="00000000" w:rsidRPr="00000000">
        <w:rPr/>
        <w:drawing>
          <wp:inline distB="114300" distT="114300" distL="114300" distR="114300">
            <wp:extent cx="5943600" cy="2028825"/>
            <wp:effectExtent b="0" l="0" r="0" t="0"/>
            <wp:docPr id="5" name="image14.png"/>
            <a:graphic>
              <a:graphicData uri="http://schemas.openxmlformats.org/drawingml/2006/picture">
                <pic:pic>
                  <pic:nvPicPr>
                    <pic:cNvPr id="0" name="image14.png"/>
                    <pic:cNvPicPr preferRelativeResize="0"/>
                  </pic:nvPicPr>
                  <pic:blipFill>
                    <a:blip r:embed="rId13"/>
                    <a:srcRect b="15669" l="0" r="0" t="23646"/>
                    <a:stretch>
                      <a:fillRect/>
                    </a:stretch>
                  </pic:blipFill>
                  <pic:spPr>
                    <a:xfrm>
                      <a:off x="0" y="0"/>
                      <a:ext cx="59436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8"/>
        </w:numPr>
        <w:ind w:left="720" w:hanging="360"/>
        <w:contextualSpacing w:val="1"/>
        <w:rPr/>
      </w:pPr>
      <w:r w:rsidDel="00000000" w:rsidR="00000000" w:rsidRPr="00000000">
        <w:rPr>
          <w:rtl w:val="0"/>
        </w:rPr>
        <w:t xml:space="preserve">Example: Convert the number of FB friends for x with known mean and sigma to a </w:t>
      </w:r>
    </w:p>
    <w:p w:rsidR="00000000" w:rsidDel="00000000" w:rsidP="00000000" w:rsidRDefault="00000000" w:rsidRPr="00000000" w14:paraId="00000049">
      <w:pPr>
        <w:contextualSpacing w:val="0"/>
        <w:rPr/>
      </w:pPr>
      <w:r w:rsidDel="00000000" w:rsidR="00000000" w:rsidRPr="00000000">
        <w:rPr>
          <w:rtl w:val="0"/>
        </w:rPr>
        <w:t xml:space="preserve">Popularity Score with known mean and sigma:</w:t>
      </w:r>
    </w:p>
    <w:p w:rsidR="00000000" w:rsidDel="00000000" w:rsidP="00000000" w:rsidRDefault="00000000" w:rsidRPr="00000000" w14:paraId="0000004A">
      <w:pPr>
        <w:contextualSpacing w:val="0"/>
        <w:rPr/>
      </w:pPr>
      <w:r w:rsidDel="00000000" w:rsidR="00000000" w:rsidRPr="00000000">
        <w:rPr>
          <w:rFonts w:ascii="Arial Unicode MS" w:cs="Arial Unicode MS" w:eastAsia="Arial Unicode MS" w:hAnsi="Arial Unicode MS"/>
          <w:rtl w:val="0"/>
        </w:rPr>
        <w:t xml:space="preserve">→ calculate the z-score for x (convert to z-score)</w:t>
      </w:r>
    </w:p>
    <w:p w:rsidR="00000000" w:rsidDel="00000000" w:rsidP="00000000" w:rsidRDefault="00000000" w:rsidRPr="00000000" w14:paraId="0000004B">
      <w:pPr>
        <w:contextualSpacing w:val="0"/>
        <w:rPr/>
      </w:pPr>
      <w:r w:rsidDel="00000000" w:rsidR="00000000" w:rsidRPr="00000000">
        <w:rPr>
          <w:rFonts w:ascii="Arial Unicode MS" w:cs="Arial Unicode MS" w:eastAsia="Arial Unicode MS" w:hAnsi="Arial Unicode MS"/>
          <w:rtl w:val="0"/>
        </w:rPr>
        <w:t xml:space="preserve">→ convert it to new popularity score = z-score for x * sigma of Popularity Score + mean of Popularity Score</w:t>
      </w:r>
    </w:p>
    <w:p w:rsidR="00000000" w:rsidDel="00000000" w:rsidP="00000000" w:rsidRDefault="00000000" w:rsidRPr="00000000" w14:paraId="0000004C">
      <w:pPr>
        <w:contextualSpacing w:val="0"/>
        <w:rPr/>
      </w:pPr>
      <w:r w:rsidDel="00000000" w:rsidR="00000000" w:rsidRPr="00000000">
        <w:rPr/>
        <w:drawing>
          <wp:inline distB="114300" distT="114300" distL="114300" distR="114300">
            <wp:extent cx="5943600" cy="2962275"/>
            <wp:effectExtent b="0" l="0" r="0" t="0"/>
            <wp:docPr id="2" name="image11.png"/>
            <a:graphic>
              <a:graphicData uri="http://schemas.openxmlformats.org/drawingml/2006/picture">
                <pic:pic>
                  <pic:nvPicPr>
                    <pic:cNvPr id="0" name="image11.png"/>
                    <pic:cNvPicPr preferRelativeResize="0"/>
                  </pic:nvPicPr>
                  <pic:blipFill>
                    <a:blip r:embed="rId14"/>
                    <a:srcRect b="4273" l="0" r="0" t="7122"/>
                    <a:stretch>
                      <a:fillRect/>
                    </a:stretch>
                  </pic:blipFill>
                  <pic:spPr>
                    <a:xfrm>
                      <a:off x="0" y="0"/>
                      <a:ext cx="59436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7.png"/><Relationship Id="rId10" Type="http://schemas.openxmlformats.org/officeDocument/2006/relationships/image" Target="media/image16.png"/><Relationship Id="rId13" Type="http://schemas.openxmlformats.org/officeDocument/2006/relationships/image" Target="media/image1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4"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2.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